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A" w:rsidRDefault="00764A5A" w:rsidP="004B4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0C" w:rsidRDefault="0062063D" w:rsidP="004B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5BF">
        <w:rPr>
          <w:rFonts w:ascii="Times New Roman" w:hAnsi="Times New Roman" w:cs="Times New Roman"/>
          <w:b/>
          <w:sz w:val="24"/>
          <w:szCs w:val="24"/>
        </w:rPr>
        <w:t>ZASADY REKRUTACJI</w:t>
      </w:r>
      <w:r w:rsidR="00E46A0F" w:rsidRPr="009905B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845F2">
        <w:rPr>
          <w:rFonts w:ascii="Times New Roman" w:hAnsi="Times New Roman" w:cs="Times New Roman"/>
          <w:b/>
          <w:sz w:val="24"/>
          <w:szCs w:val="24"/>
        </w:rPr>
        <w:t xml:space="preserve">ODDZIAŁU PRZEDSZKOLNEGO PRZY </w:t>
      </w:r>
      <w:r w:rsidR="00DD7973">
        <w:rPr>
          <w:rFonts w:ascii="Times New Roman" w:hAnsi="Times New Roman" w:cs="Times New Roman"/>
          <w:b/>
          <w:sz w:val="24"/>
          <w:szCs w:val="24"/>
        </w:rPr>
        <w:t>SZKOLE PODS</w:t>
      </w:r>
      <w:r w:rsidR="00B845F2">
        <w:rPr>
          <w:rFonts w:ascii="Times New Roman" w:hAnsi="Times New Roman" w:cs="Times New Roman"/>
          <w:b/>
          <w:sz w:val="24"/>
          <w:szCs w:val="24"/>
        </w:rPr>
        <w:t>TAWOWEJ IM. GEN. ANT</w:t>
      </w:r>
      <w:r w:rsidR="005C5818">
        <w:rPr>
          <w:rFonts w:ascii="Times New Roman" w:hAnsi="Times New Roman" w:cs="Times New Roman"/>
          <w:b/>
          <w:sz w:val="24"/>
          <w:szCs w:val="24"/>
        </w:rPr>
        <w:t>ONIEGO CHRUŚCIELA PS. „MONTER”</w:t>
      </w:r>
      <w:r w:rsidR="00B84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DB">
        <w:rPr>
          <w:rFonts w:ascii="Times New Roman" w:hAnsi="Times New Roman" w:cs="Times New Roman"/>
          <w:b/>
          <w:sz w:val="24"/>
          <w:szCs w:val="24"/>
        </w:rPr>
        <w:br/>
      </w:r>
      <w:r w:rsidR="00B845F2">
        <w:rPr>
          <w:rFonts w:ascii="Times New Roman" w:hAnsi="Times New Roman" w:cs="Times New Roman"/>
          <w:b/>
          <w:sz w:val="24"/>
          <w:szCs w:val="24"/>
        </w:rPr>
        <w:t>W GNIEWCZYN</w:t>
      </w:r>
      <w:r w:rsidR="004B09E6">
        <w:rPr>
          <w:rFonts w:ascii="Times New Roman" w:hAnsi="Times New Roman" w:cs="Times New Roman"/>
          <w:b/>
          <w:sz w:val="24"/>
          <w:szCs w:val="24"/>
        </w:rPr>
        <w:t>IE ŁAŃCUCKIEJNA ROK SZKOLNY 2021/2022</w:t>
      </w:r>
    </w:p>
    <w:p w:rsidR="0043660C" w:rsidRPr="004B44CE" w:rsidRDefault="0062063D" w:rsidP="0062063D">
      <w:pPr>
        <w:rPr>
          <w:rFonts w:ascii="Times New Roman" w:hAnsi="Times New Roman" w:cs="Times New Roman"/>
          <w:b/>
          <w:sz w:val="24"/>
          <w:szCs w:val="24"/>
        </w:rPr>
      </w:pPr>
      <w:r w:rsidRPr="0043660C">
        <w:rPr>
          <w:rFonts w:ascii="Times New Roman" w:hAnsi="Times New Roman" w:cs="Times New Roman"/>
          <w:sz w:val="24"/>
          <w:szCs w:val="24"/>
        </w:rPr>
        <w:t>PODSTAWA PRAWNA</w:t>
      </w:r>
      <w:r w:rsidR="0043660C">
        <w:rPr>
          <w:rFonts w:ascii="Times New Roman" w:hAnsi="Times New Roman" w:cs="Times New Roman"/>
          <w:sz w:val="24"/>
          <w:szCs w:val="24"/>
        </w:rPr>
        <w:t>:</w:t>
      </w:r>
      <w:r w:rsidR="0043660C" w:rsidRPr="0043660C">
        <w:rPr>
          <w:rFonts w:ascii="Times New Roman" w:hAnsi="Times New Roman" w:cs="Times New Roman"/>
          <w:sz w:val="24"/>
          <w:szCs w:val="24"/>
        </w:rPr>
        <w:t>u</w:t>
      </w:r>
      <w:r w:rsidR="004B74E5">
        <w:rPr>
          <w:rFonts w:ascii="Times New Roman" w:hAnsi="Times New Roman" w:cs="Times New Roman"/>
          <w:sz w:val="24"/>
          <w:szCs w:val="24"/>
        </w:rPr>
        <w:t>stawa z dnia 14</w:t>
      </w:r>
      <w:r w:rsidRPr="009905BF">
        <w:rPr>
          <w:rFonts w:ascii="Times New Roman" w:hAnsi="Times New Roman" w:cs="Times New Roman"/>
          <w:sz w:val="24"/>
          <w:szCs w:val="24"/>
        </w:rPr>
        <w:t xml:space="preserve"> grudnia </w:t>
      </w:r>
      <w:r w:rsidR="004B74E5">
        <w:rPr>
          <w:rFonts w:ascii="Times New Roman" w:hAnsi="Times New Roman" w:cs="Times New Roman"/>
          <w:sz w:val="24"/>
          <w:szCs w:val="24"/>
        </w:rPr>
        <w:t>2016 roku PRAWO OŚWIATOWE</w:t>
      </w:r>
    </w:p>
    <w:p w:rsidR="0062063D" w:rsidRPr="0043660C" w:rsidRDefault="0062063D" w:rsidP="00207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0C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62063D" w:rsidRPr="009905BF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>1. Dzieci przyjmuje</w:t>
      </w:r>
      <w:r w:rsidR="00DD7973">
        <w:rPr>
          <w:rFonts w:ascii="Times New Roman" w:hAnsi="Times New Roman" w:cs="Times New Roman"/>
          <w:sz w:val="24"/>
          <w:szCs w:val="24"/>
        </w:rPr>
        <w:t xml:space="preserve"> się do oddziału przedszkolnego</w:t>
      </w:r>
      <w:r w:rsidR="00977076">
        <w:rPr>
          <w:rFonts w:ascii="Times New Roman" w:hAnsi="Times New Roman" w:cs="Times New Roman"/>
          <w:sz w:val="24"/>
          <w:szCs w:val="24"/>
        </w:rPr>
        <w:t xml:space="preserve"> </w:t>
      </w:r>
      <w:r w:rsidRPr="009905BF">
        <w:rPr>
          <w:rFonts w:ascii="Times New Roman" w:hAnsi="Times New Roman" w:cs="Times New Roman"/>
          <w:sz w:val="24"/>
          <w:szCs w:val="24"/>
        </w:rPr>
        <w:t>po przeprowadzeniu postępowania rekrutacyjnego</w:t>
      </w:r>
      <w:r w:rsidR="00F8393C">
        <w:rPr>
          <w:rFonts w:ascii="Times New Roman" w:hAnsi="Times New Roman" w:cs="Times New Roman"/>
          <w:sz w:val="24"/>
          <w:szCs w:val="24"/>
        </w:rPr>
        <w:t>.</w:t>
      </w:r>
    </w:p>
    <w:p w:rsidR="0062063D" w:rsidRPr="009905BF" w:rsidRDefault="00E46A0F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>2</w:t>
      </w:r>
      <w:r w:rsidR="0062063D" w:rsidRPr="009905BF">
        <w:rPr>
          <w:rFonts w:ascii="Times New Roman" w:hAnsi="Times New Roman" w:cs="Times New Roman"/>
          <w:sz w:val="24"/>
          <w:szCs w:val="24"/>
        </w:rPr>
        <w:t>. Postępowanie rekrutacyjne jes</w:t>
      </w:r>
      <w:r w:rsidR="008659FC">
        <w:rPr>
          <w:rFonts w:ascii="Times New Roman" w:hAnsi="Times New Roman" w:cs="Times New Roman"/>
          <w:sz w:val="24"/>
          <w:szCs w:val="24"/>
        </w:rPr>
        <w:t>t prowadzone na wniosek rodzica lub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prawnego opiekuna kandydata.</w:t>
      </w:r>
    </w:p>
    <w:p w:rsidR="0062063D" w:rsidRPr="009905BF" w:rsidRDefault="00F7210A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63D" w:rsidRPr="009905BF">
        <w:rPr>
          <w:rFonts w:ascii="Times New Roman" w:hAnsi="Times New Roman" w:cs="Times New Roman"/>
          <w:sz w:val="24"/>
          <w:szCs w:val="24"/>
        </w:rPr>
        <w:t>. Ilekroć mowa będzie o:</w:t>
      </w:r>
    </w:p>
    <w:p w:rsidR="0062063D" w:rsidRPr="009905BF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>- „rodzicach, rodzicu” – należy przez to rozumieć także prawnych opiekunów dziecka oraz o</w:t>
      </w:r>
      <w:r w:rsidR="009905BF">
        <w:rPr>
          <w:rFonts w:ascii="Times New Roman" w:hAnsi="Times New Roman" w:cs="Times New Roman"/>
          <w:sz w:val="24"/>
          <w:szCs w:val="24"/>
        </w:rPr>
        <w:t>soby /podmiot/ sprawujący pieczę</w:t>
      </w:r>
      <w:r w:rsidRPr="009905BF">
        <w:rPr>
          <w:rFonts w:ascii="Times New Roman" w:hAnsi="Times New Roman" w:cs="Times New Roman"/>
          <w:sz w:val="24"/>
          <w:szCs w:val="24"/>
        </w:rPr>
        <w:t xml:space="preserve"> zastępczą nad dzieckiem,</w:t>
      </w:r>
    </w:p>
    <w:p w:rsidR="0062063D" w:rsidRPr="009905BF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 xml:space="preserve">- „samotnym wychowywaniu dziecka” – oznacza to wychowywanie dziecka przez pannę, kawalera, wdowę, wdowca, osobę pozostająca w separacji prawomocnym wyrokiem sądu, osobę rozwiedzioną, chyba, że osoba taka wychowuje wspólnie co najmniej jedno dziecko z jego </w:t>
      </w:r>
      <w:r w:rsidR="004B44CE">
        <w:rPr>
          <w:rFonts w:ascii="Times New Roman" w:hAnsi="Times New Roman" w:cs="Times New Roman"/>
          <w:sz w:val="24"/>
          <w:szCs w:val="24"/>
        </w:rPr>
        <w:t>rodzicem.</w:t>
      </w:r>
    </w:p>
    <w:p w:rsidR="0062063D" w:rsidRPr="009905BF" w:rsidRDefault="00F7210A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973">
        <w:rPr>
          <w:rFonts w:ascii="Times New Roman" w:hAnsi="Times New Roman" w:cs="Times New Roman"/>
          <w:sz w:val="24"/>
          <w:szCs w:val="24"/>
        </w:rPr>
        <w:t>. Do</w:t>
      </w:r>
      <w:r w:rsidR="004F47FE">
        <w:rPr>
          <w:rFonts w:ascii="Times New Roman" w:hAnsi="Times New Roman" w:cs="Times New Roman"/>
          <w:sz w:val="24"/>
          <w:szCs w:val="24"/>
        </w:rPr>
        <w:t xml:space="preserve"> </w:t>
      </w:r>
      <w:r w:rsidR="009905B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="0062063D" w:rsidRPr="009905BF">
        <w:rPr>
          <w:rFonts w:ascii="Times New Roman" w:hAnsi="Times New Roman" w:cs="Times New Roman"/>
          <w:sz w:val="24"/>
          <w:szCs w:val="24"/>
        </w:rPr>
        <w:t>przyjmuje się kandydata zamieszkałego na obs</w:t>
      </w:r>
      <w:r w:rsidR="009905BF">
        <w:rPr>
          <w:rFonts w:ascii="Times New Roman" w:hAnsi="Times New Roman" w:cs="Times New Roman"/>
          <w:sz w:val="24"/>
          <w:szCs w:val="24"/>
        </w:rPr>
        <w:t>zarze gminy Tryńcza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</w:p>
    <w:p w:rsidR="00F7210A" w:rsidRDefault="00F7210A" w:rsidP="002075F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62063D" w:rsidRPr="009905BF">
        <w:rPr>
          <w:rFonts w:ascii="Times New Roman" w:hAnsi="Times New Roman" w:cs="Times New Roman"/>
          <w:sz w:val="24"/>
          <w:szCs w:val="24"/>
        </w:rPr>
        <w:t>. W przypadku większej liczby kandydatów spełniających ww. warunek niż liczba wolnych miejsc na pierwszym etapie postępowania rekrutacyjnego są brane pod uwagę łącznie następujące kryteria:</w:t>
      </w:r>
    </w:p>
    <w:p w:rsidR="00F7210A" w:rsidRPr="00F7210A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1) </w:t>
      </w:r>
      <w:r w:rsidRPr="00F7210A">
        <w:rPr>
          <w:rFonts w:ascii="Times New Roman" w:hAnsi="Times New Roman" w:cs="Times New Roman"/>
          <w:sz w:val="24"/>
          <w:szCs w:val="24"/>
        </w:rPr>
        <w:t>kandydat, który obowiązany jest odbyć roczne przygotowanie przedszkolne</w:t>
      </w:r>
      <w:r>
        <w:rPr>
          <w:rFonts w:ascii="Times New Roman" w:hAnsi="Times New Roman" w:cs="Times New Roman"/>
          <w:sz w:val="24"/>
          <w:szCs w:val="24"/>
        </w:rPr>
        <w:t>, ubiegający się o przyjęcie do</w:t>
      </w:r>
      <w:r w:rsidRPr="00F7210A">
        <w:rPr>
          <w:rFonts w:ascii="Times New Roman" w:hAnsi="Times New Roman" w:cs="Times New Roman"/>
          <w:sz w:val="24"/>
          <w:szCs w:val="24"/>
        </w:rPr>
        <w:t xml:space="preserve"> oddziału przedszkolnego położonego na obszarze objętym ob</w:t>
      </w:r>
      <w:r>
        <w:rPr>
          <w:rFonts w:ascii="Times New Roman" w:hAnsi="Times New Roman" w:cs="Times New Roman"/>
          <w:sz w:val="24"/>
          <w:szCs w:val="24"/>
        </w:rPr>
        <w:t>wodem Szkoły P</w:t>
      </w:r>
      <w:r w:rsidRPr="00F7210A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Gniewczynie Łańcuckiej</w:t>
      </w:r>
      <w:r w:rsidRPr="00F7210A">
        <w:rPr>
          <w:rFonts w:ascii="Times New Roman" w:hAnsi="Times New Roman" w:cs="Times New Roman"/>
          <w:sz w:val="24"/>
          <w:szCs w:val="24"/>
        </w:rPr>
        <w:t xml:space="preserve"> – 20 pkt.</w:t>
      </w:r>
    </w:p>
    <w:p w:rsidR="00F7210A" w:rsidRPr="00F7210A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210A">
        <w:rPr>
          <w:rFonts w:ascii="Times New Roman" w:hAnsi="Times New Roman" w:cs="Times New Roman"/>
          <w:sz w:val="24"/>
          <w:szCs w:val="24"/>
        </w:rPr>
        <w:t>) kandydat, który ma prawo do korzystania z wychowania przedszkolnego</w:t>
      </w:r>
      <w:r>
        <w:rPr>
          <w:rFonts w:ascii="Times New Roman" w:hAnsi="Times New Roman" w:cs="Times New Roman"/>
          <w:sz w:val="24"/>
          <w:szCs w:val="24"/>
        </w:rPr>
        <w:t>, ubiegający się o przyjęcie do</w:t>
      </w:r>
      <w:r w:rsidRPr="00F7210A">
        <w:rPr>
          <w:rFonts w:ascii="Times New Roman" w:hAnsi="Times New Roman" w:cs="Times New Roman"/>
          <w:sz w:val="24"/>
          <w:szCs w:val="24"/>
        </w:rPr>
        <w:t xml:space="preserve"> oddziału przedszkolnego położonego w obszarze obję</w:t>
      </w:r>
      <w:r>
        <w:rPr>
          <w:rFonts w:ascii="Times New Roman" w:hAnsi="Times New Roman" w:cs="Times New Roman"/>
          <w:sz w:val="24"/>
          <w:szCs w:val="24"/>
        </w:rPr>
        <w:t>tym obwodem Szkoły P</w:t>
      </w:r>
      <w:r w:rsidRPr="00F7210A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Gniewczynie Łańcuckiej</w:t>
      </w:r>
      <w:r w:rsidRPr="00F7210A">
        <w:rPr>
          <w:rFonts w:ascii="Times New Roman" w:hAnsi="Times New Roman" w:cs="Times New Roman"/>
          <w:sz w:val="24"/>
          <w:szCs w:val="24"/>
        </w:rPr>
        <w:t xml:space="preserve"> – 10 pkt.</w:t>
      </w:r>
    </w:p>
    <w:p w:rsidR="00F7210A" w:rsidRPr="00F7210A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10A">
        <w:rPr>
          <w:rFonts w:ascii="Times New Roman" w:hAnsi="Times New Roman" w:cs="Times New Roman"/>
          <w:sz w:val="24"/>
          <w:szCs w:val="24"/>
        </w:rPr>
        <w:t>3) kandydat, którego oboje rodzice (opiekunowie prawni) lub r</w:t>
      </w:r>
      <w:r>
        <w:rPr>
          <w:rFonts w:ascii="Times New Roman" w:hAnsi="Times New Roman" w:cs="Times New Roman"/>
          <w:sz w:val="24"/>
          <w:szCs w:val="24"/>
        </w:rPr>
        <w:t xml:space="preserve">odzic (prawny opiekun) samotnie </w:t>
      </w:r>
      <w:r w:rsidRPr="00F7210A">
        <w:rPr>
          <w:rFonts w:ascii="Times New Roman" w:hAnsi="Times New Roman" w:cs="Times New Roman"/>
          <w:sz w:val="24"/>
          <w:szCs w:val="24"/>
        </w:rPr>
        <w:t>wychowujący kandydata: pracują, uczą się w systemie dziennym, prowa</w:t>
      </w:r>
      <w:r>
        <w:rPr>
          <w:rFonts w:ascii="Times New Roman" w:hAnsi="Times New Roman" w:cs="Times New Roman"/>
          <w:sz w:val="24"/>
          <w:szCs w:val="24"/>
        </w:rPr>
        <w:t xml:space="preserve">dzą gospodarstwo rolne lub </w:t>
      </w:r>
      <w:r w:rsidRPr="00F7210A">
        <w:rPr>
          <w:rFonts w:ascii="Times New Roman" w:hAnsi="Times New Roman" w:cs="Times New Roman"/>
          <w:sz w:val="24"/>
          <w:szCs w:val="24"/>
        </w:rPr>
        <w:t>pozarolniczą działalność gospodarczą – 5 pkt.</w:t>
      </w:r>
    </w:p>
    <w:p w:rsidR="00F7210A" w:rsidRPr="009905BF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10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kandydat, którego rodzeństwo uczęszcza do oddziału przedszkolnego</w:t>
      </w:r>
      <w:r w:rsidRPr="00F7210A">
        <w:rPr>
          <w:rFonts w:ascii="Times New Roman" w:hAnsi="Times New Roman" w:cs="Times New Roman"/>
          <w:sz w:val="24"/>
          <w:szCs w:val="24"/>
        </w:rPr>
        <w:t xml:space="preserve"> lub szkoły podstawowej – 2 pkt.</w:t>
      </w:r>
    </w:p>
    <w:p w:rsidR="0062063D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4E5" w:rsidRPr="009905BF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4E5">
        <w:rPr>
          <w:rFonts w:ascii="Times New Roman" w:hAnsi="Times New Roman" w:cs="Times New Roman"/>
          <w:sz w:val="24"/>
          <w:szCs w:val="24"/>
        </w:rPr>
        <w:t>. Rodzice dz</w:t>
      </w:r>
      <w:r w:rsidR="00B845F2">
        <w:rPr>
          <w:rFonts w:ascii="Times New Roman" w:hAnsi="Times New Roman" w:cs="Times New Roman"/>
          <w:sz w:val="24"/>
          <w:szCs w:val="24"/>
        </w:rPr>
        <w:t>ieci uczęszczających do oddzi</w:t>
      </w:r>
      <w:r>
        <w:rPr>
          <w:rFonts w:ascii="Times New Roman" w:hAnsi="Times New Roman" w:cs="Times New Roman"/>
          <w:sz w:val="24"/>
          <w:szCs w:val="24"/>
        </w:rPr>
        <w:t>ału</w:t>
      </w:r>
      <w:r w:rsidR="00B845F2">
        <w:rPr>
          <w:rFonts w:ascii="Times New Roman" w:hAnsi="Times New Roman" w:cs="Times New Roman"/>
          <w:sz w:val="24"/>
          <w:szCs w:val="24"/>
        </w:rPr>
        <w:t xml:space="preserve"> przedszk</w:t>
      </w:r>
      <w:r>
        <w:rPr>
          <w:rFonts w:ascii="Times New Roman" w:hAnsi="Times New Roman" w:cs="Times New Roman"/>
          <w:sz w:val="24"/>
          <w:szCs w:val="24"/>
        </w:rPr>
        <w:t>olnego</w:t>
      </w:r>
      <w:r w:rsidR="00B845F2">
        <w:rPr>
          <w:rFonts w:ascii="Times New Roman" w:hAnsi="Times New Roman" w:cs="Times New Roman"/>
          <w:sz w:val="24"/>
          <w:szCs w:val="24"/>
        </w:rPr>
        <w:t xml:space="preserve"> w Szkole Podstawowej w Gniewczynie Łańcuckiej</w:t>
      </w:r>
      <w:r w:rsidR="004B74E5">
        <w:rPr>
          <w:rFonts w:ascii="Times New Roman" w:hAnsi="Times New Roman" w:cs="Times New Roman"/>
          <w:sz w:val="24"/>
          <w:szCs w:val="24"/>
        </w:rPr>
        <w:t xml:space="preserve"> składają </w:t>
      </w:r>
      <w:r w:rsidR="00A8794A">
        <w:rPr>
          <w:rFonts w:ascii="Times New Roman" w:hAnsi="Times New Roman" w:cs="Times New Roman"/>
          <w:sz w:val="24"/>
          <w:szCs w:val="24"/>
        </w:rPr>
        <w:t>deklarację</w:t>
      </w:r>
      <w:r w:rsidR="004B74E5">
        <w:rPr>
          <w:rFonts w:ascii="Times New Roman" w:hAnsi="Times New Roman" w:cs="Times New Roman"/>
          <w:sz w:val="24"/>
          <w:szCs w:val="24"/>
        </w:rPr>
        <w:t xml:space="preserve"> o kontynuowaniu </w:t>
      </w:r>
      <w:r w:rsidR="00A8794A">
        <w:rPr>
          <w:rFonts w:ascii="Times New Roman" w:hAnsi="Times New Roman" w:cs="Times New Roman"/>
          <w:sz w:val="24"/>
          <w:szCs w:val="24"/>
        </w:rPr>
        <w:t>wych</w:t>
      </w:r>
      <w:r w:rsidR="00B845F2">
        <w:rPr>
          <w:rFonts w:ascii="Times New Roman" w:hAnsi="Times New Roman" w:cs="Times New Roman"/>
          <w:sz w:val="24"/>
          <w:szCs w:val="24"/>
        </w:rPr>
        <w:t>owania przedszkolnego w oddzia</w:t>
      </w:r>
      <w:r>
        <w:rPr>
          <w:rFonts w:ascii="Times New Roman" w:hAnsi="Times New Roman" w:cs="Times New Roman"/>
          <w:sz w:val="24"/>
          <w:szCs w:val="24"/>
        </w:rPr>
        <w:t>le przedszkolnym</w:t>
      </w:r>
      <w:r w:rsidR="00B845F2">
        <w:rPr>
          <w:rFonts w:ascii="Times New Roman" w:hAnsi="Times New Roman" w:cs="Times New Roman"/>
          <w:sz w:val="24"/>
          <w:szCs w:val="24"/>
        </w:rPr>
        <w:t xml:space="preserve"> w Szkole Podstawowej w Gniewczynie Łańcuckiej</w:t>
      </w:r>
      <w:r w:rsidR="00A8794A">
        <w:rPr>
          <w:rFonts w:ascii="Times New Roman" w:hAnsi="Times New Roman" w:cs="Times New Roman"/>
          <w:sz w:val="24"/>
          <w:szCs w:val="24"/>
        </w:rPr>
        <w:t>.</w:t>
      </w:r>
    </w:p>
    <w:p w:rsidR="009905BF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63D" w:rsidRPr="009905BF">
        <w:rPr>
          <w:rFonts w:ascii="Times New Roman" w:hAnsi="Times New Roman" w:cs="Times New Roman"/>
          <w:sz w:val="24"/>
          <w:szCs w:val="24"/>
        </w:rPr>
        <w:t>. Kandyd</w:t>
      </w:r>
      <w:r w:rsidR="009905BF">
        <w:rPr>
          <w:rFonts w:ascii="Times New Roman" w:hAnsi="Times New Roman" w:cs="Times New Roman"/>
          <w:sz w:val="24"/>
          <w:szCs w:val="24"/>
        </w:rPr>
        <w:t xml:space="preserve">aci zamieszkali poza gminą Tryńcza mogą </w:t>
      </w:r>
      <w:r w:rsidR="00DD7973">
        <w:rPr>
          <w:rFonts w:ascii="Times New Roman" w:hAnsi="Times New Roman" w:cs="Times New Roman"/>
          <w:sz w:val="24"/>
          <w:szCs w:val="24"/>
        </w:rPr>
        <w:t xml:space="preserve">być przyjęci do </w:t>
      </w:r>
      <w:r w:rsidR="009905B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="0062063D" w:rsidRPr="009905BF">
        <w:rPr>
          <w:rFonts w:ascii="Times New Roman" w:hAnsi="Times New Roman" w:cs="Times New Roman"/>
          <w:sz w:val="24"/>
          <w:szCs w:val="24"/>
        </w:rPr>
        <w:t>jeżeli po przeprowadzeniu postępowania rek</w:t>
      </w:r>
      <w:r w:rsidR="00DD7973">
        <w:rPr>
          <w:rFonts w:ascii="Times New Roman" w:hAnsi="Times New Roman" w:cs="Times New Roman"/>
          <w:sz w:val="24"/>
          <w:szCs w:val="24"/>
        </w:rPr>
        <w:t xml:space="preserve">rutacyjnego </w:t>
      </w:r>
      <w:r w:rsidR="009905BF">
        <w:rPr>
          <w:rFonts w:ascii="Times New Roman" w:hAnsi="Times New Roman" w:cs="Times New Roman"/>
          <w:sz w:val="24"/>
          <w:szCs w:val="24"/>
        </w:rPr>
        <w:t xml:space="preserve">oddział przedszkolny posiada 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wolne miejsca. </w:t>
      </w:r>
    </w:p>
    <w:p w:rsidR="0062063D" w:rsidRPr="009905BF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D7973">
        <w:rPr>
          <w:rFonts w:ascii="Times New Roman" w:hAnsi="Times New Roman" w:cs="Times New Roman"/>
          <w:sz w:val="24"/>
          <w:szCs w:val="24"/>
        </w:rPr>
        <w:t>. Wniosek o przyjęcie dziecka do oddziału przedszkolnego</w:t>
      </w:r>
      <w:r w:rsidR="00A8794A">
        <w:rPr>
          <w:rFonts w:ascii="Times New Roman" w:hAnsi="Times New Roman" w:cs="Times New Roman"/>
          <w:sz w:val="24"/>
          <w:szCs w:val="24"/>
        </w:rPr>
        <w:t>lub deklarację o kontynuowaniu wychowania przedszkolnego w odd</w:t>
      </w:r>
      <w:r w:rsidR="00B845F2">
        <w:rPr>
          <w:rFonts w:ascii="Times New Roman" w:hAnsi="Times New Roman" w:cs="Times New Roman"/>
          <w:sz w:val="24"/>
          <w:szCs w:val="24"/>
        </w:rPr>
        <w:t>ziale przedszkolnym w</w:t>
      </w:r>
      <w:r w:rsidR="00A8794A">
        <w:rPr>
          <w:rFonts w:ascii="Times New Roman" w:hAnsi="Times New Roman" w:cs="Times New Roman"/>
          <w:sz w:val="24"/>
          <w:szCs w:val="24"/>
        </w:rPr>
        <w:t xml:space="preserve"> S</w:t>
      </w:r>
      <w:r w:rsidR="004F47FE">
        <w:rPr>
          <w:rFonts w:ascii="Times New Roman" w:hAnsi="Times New Roman" w:cs="Times New Roman"/>
          <w:sz w:val="24"/>
          <w:szCs w:val="24"/>
        </w:rPr>
        <w:t xml:space="preserve">zkole Podstawowej </w:t>
      </w:r>
      <w:r w:rsidR="00B845F2">
        <w:rPr>
          <w:rFonts w:ascii="Times New Roman" w:hAnsi="Times New Roman" w:cs="Times New Roman"/>
          <w:sz w:val="24"/>
          <w:szCs w:val="24"/>
        </w:rPr>
        <w:t>w Gniewczynie Łańcuckiej</w:t>
      </w:r>
      <w:r w:rsidR="004F47FE">
        <w:rPr>
          <w:rFonts w:ascii="Times New Roman" w:hAnsi="Times New Roman" w:cs="Times New Roman"/>
          <w:sz w:val="24"/>
          <w:szCs w:val="24"/>
        </w:rPr>
        <w:t xml:space="preserve"> </w:t>
      </w:r>
      <w:r w:rsidR="009905BF">
        <w:rPr>
          <w:rFonts w:ascii="Times New Roman" w:hAnsi="Times New Roman" w:cs="Times New Roman"/>
          <w:sz w:val="24"/>
          <w:szCs w:val="24"/>
        </w:rPr>
        <w:t>składa się do dyrektora</w:t>
      </w:r>
      <w:r w:rsidR="00896460">
        <w:rPr>
          <w:rFonts w:ascii="Times New Roman" w:hAnsi="Times New Roman" w:cs="Times New Roman"/>
          <w:sz w:val="24"/>
          <w:szCs w:val="24"/>
        </w:rPr>
        <w:t xml:space="preserve"> </w:t>
      </w:r>
      <w:r w:rsidR="00B845F2">
        <w:rPr>
          <w:rFonts w:ascii="Times New Roman" w:hAnsi="Times New Roman" w:cs="Times New Roman"/>
          <w:sz w:val="24"/>
          <w:szCs w:val="24"/>
        </w:rPr>
        <w:t xml:space="preserve">lub wicedyrektora </w:t>
      </w:r>
      <w:r w:rsidR="00DD7973">
        <w:rPr>
          <w:rFonts w:ascii="Times New Roman" w:hAnsi="Times New Roman" w:cs="Times New Roman"/>
          <w:sz w:val="24"/>
          <w:szCs w:val="24"/>
        </w:rPr>
        <w:t>szkoły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</w:p>
    <w:p w:rsid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  <w:r w:rsidRPr="005C021D">
        <w:rPr>
          <w:rFonts w:ascii="Times New Roman" w:hAnsi="Times New Roman" w:cs="Times New Roman"/>
          <w:sz w:val="24"/>
          <w:szCs w:val="24"/>
        </w:rPr>
        <w:t>Określa się dokumenty niezbędne do potwierdzen</w:t>
      </w:r>
      <w:r>
        <w:rPr>
          <w:rFonts w:ascii="Times New Roman" w:hAnsi="Times New Roman" w:cs="Times New Roman"/>
          <w:sz w:val="24"/>
          <w:szCs w:val="24"/>
        </w:rPr>
        <w:t>ia kryteriów, o których mowa w pkt 5</w:t>
      </w:r>
      <w:r w:rsidRPr="005C021D">
        <w:rPr>
          <w:rFonts w:ascii="Times New Roman" w:hAnsi="Times New Roman" w:cs="Times New Roman"/>
          <w:sz w:val="24"/>
          <w:szCs w:val="24"/>
        </w:rPr>
        <w:t>: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Pr="005C021D">
        <w:rPr>
          <w:rFonts w:ascii="Times New Roman" w:hAnsi="Times New Roman" w:cs="Times New Roman"/>
          <w:sz w:val="24"/>
          <w:szCs w:val="24"/>
        </w:rPr>
        <w:t>świadczenie o miejscu zamieszkiwania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021D">
        <w:rPr>
          <w:rFonts w:ascii="Times New Roman" w:hAnsi="Times New Roman" w:cs="Times New Roman"/>
          <w:sz w:val="24"/>
          <w:szCs w:val="24"/>
        </w:rPr>
        <w:t>) Oświadczenie rodziców o zatrudnieniu, o prowadzeniu gospodarstwa rolnego, pozarolniczej działalnościgospodarczej lub o pobieraniu nauki w systemie dziennym,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021D">
        <w:rPr>
          <w:rFonts w:ascii="Times New Roman" w:hAnsi="Times New Roman" w:cs="Times New Roman"/>
          <w:sz w:val="24"/>
          <w:szCs w:val="24"/>
        </w:rPr>
        <w:t>) Oświadczenie o samotnym wychowywaniu dziecka,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021D">
        <w:rPr>
          <w:rFonts w:ascii="Times New Roman" w:hAnsi="Times New Roman" w:cs="Times New Roman"/>
          <w:sz w:val="24"/>
          <w:szCs w:val="24"/>
        </w:rPr>
        <w:t>) Oświadczenie o uczęszczaniu rodzeństwa do przedszkola lub szkoły podstawowej.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C021D">
        <w:rPr>
          <w:rFonts w:ascii="Times New Roman" w:hAnsi="Times New Roman" w:cs="Times New Roman"/>
          <w:sz w:val="24"/>
          <w:szCs w:val="24"/>
        </w:rPr>
        <w:t>. W przypadku nieprzedłożenia dokumentów potwierdzających spełnienie</w:t>
      </w:r>
      <w:r>
        <w:rPr>
          <w:rFonts w:ascii="Times New Roman" w:hAnsi="Times New Roman" w:cs="Times New Roman"/>
          <w:sz w:val="24"/>
          <w:szCs w:val="24"/>
        </w:rPr>
        <w:t xml:space="preserve"> kryteriów, komisja rozpatrując </w:t>
      </w:r>
      <w:r w:rsidRPr="005C021D">
        <w:rPr>
          <w:rFonts w:ascii="Times New Roman" w:hAnsi="Times New Roman" w:cs="Times New Roman"/>
          <w:sz w:val="24"/>
          <w:szCs w:val="24"/>
        </w:rPr>
        <w:t>wniosek, nie uwzględnia danego kryterium.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C021D">
        <w:rPr>
          <w:rFonts w:ascii="Times New Roman" w:hAnsi="Times New Roman" w:cs="Times New Roman"/>
          <w:sz w:val="24"/>
          <w:szCs w:val="24"/>
        </w:rPr>
        <w:t>3. O przyjęciu do przedszkola decyduje liczba uzyskanych punktów.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063D" w:rsidRPr="009905BF">
        <w:rPr>
          <w:rFonts w:ascii="Times New Roman" w:hAnsi="Times New Roman" w:cs="Times New Roman"/>
          <w:sz w:val="24"/>
          <w:szCs w:val="24"/>
        </w:rPr>
        <w:t>. Oświa</w:t>
      </w:r>
      <w:r w:rsidR="005C021D">
        <w:rPr>
          <w:rFonts w:ascii="Times New Roman" w:hAnsi="Times New Roman" w:cs="Times New Roman"/>
          <w:sz w:val="24"/>
          <w:szCs w:val="24"/>
        </w:rPr>
        <w:t>dczenia o których mowa w pkt. 9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składane są pod rygorem odpowiedzialności karnej za składanie fałszywych oświadczeń. 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063D" w:rsidRPr="009905BF">
        <w:rPr>
          <w:rFonts w:ascii="Times New Roman" w:hAnsi="Times New Roman" w:cs="Times New Roman"/>
          <w:sz w:val="24"/>
          <w:szCs w:val="24"/>
        </w:rPr>
        <w:t>. Oświadczenie o samotnym wychowywaniu dziecka może być zweryfikowane w drodze wywiadu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o którym mowa w art. 23 ust 4a ustawy z dnia 28</w:t>
      </w:r>
      <w:r w:rsidR="005C5818">
        <w:rPr>
          <w:rFonts w:ascii="Times New Roman" w:hAnsi="Times New Roman" w:cs="Times New Roman"/>
          <w:sz w:val="24"/>
          <w:szCs w:val="24"/>
        </w:rPr>
        <w:t xml:space="preserve"> </w:t>
      </w:r>
      <w:r w:rsidR="0062063D" w:rsidRPr="009905BF">
        <w:rPr>
          <w:rFonts w:ascii="Times New Roman" w:hAnsi="Times New Roman" w:cs="Times New Roman"/>
          <w:sz w:val="24"/>
          <w:szCs w:val="24"/>
        </w:rPr>
        <w:t>listopada 2003 roku o świadczeniach rodzinnych.</w:t>
      </w:r>
    </w:p>
    <w:p w:rsidR="00F8393C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2063D" w:rsidRPr="009905BF">
        <w:rPr>
          <w:rFonts w:ascii="Times New Roman" w:hAnsi="Times New Roman" w:cs="Times New Roman"/>
          <w:sz w:val="24"/>
          <w:szCs w:val="24"/>
        </w:rPr>
        <w:t>. Po pozytywnej weryfikacji wniosku i zakwalifikowan</w:t>
      </w:r>
      <w:r>
        <w:rPr>
          <w:rFonts w:ascii="Times New Roman" w:hAnsi="Times New Roman" w:cs="Times New Roman"/>
          <w:sz w:val="24"/>
          <w:szCs w:val="24"/>
        </w:rPr>
        <w:t xml:space="preserve">iu kandydata </w:t>
      </w:r>
      <w:r w:rsidR="00DD7973">
        <w:rPr>
          <w:rFonts w:ascii="Times New Roman" w:hAnsi="Times New Roman" w:cs="Times New Roman"/>
          <w:sz w:val="24"/>
          <w:szCs w:val="24"/>
        </w:rPr>
        <w:t xml:space="preserve">do przyjęcia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rodzic jest zobowiązany potwierdzić podpisem wolę ucz</w:t>
      </w:r>
      <w:r>
        <w:rPr>
          <w:rFonts w:ascii="Times New Roman" w:hAnsi="Times New Roman" w:cs="Times New Roman"/>
          <w:sz w:val="24"/>
          <w:szCs w:val="24"/>
        </w:rPr>
        <w:t xml:space="preserve">ęszczania kandydata do </w:t>
      </w:r>
      <w:r w:rsidR="000D4FD1">
        <w:rPr>
          <w:rFonts w:ascii="Times New Roman" w:hAnsi="Times New Roman" w:cs="Times New Roman"/>
          <w:sz w:val="24"/>
          <w:szCs w:val="24"/>
        </w:rPr>
        <w:t>oddziału przedszkolnego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2063D" w:rsidRPr="009905BF">
        <w:rPr>
          <w:rFonts w:ascii="Times New Roman" w:hAnsi="Times New Roman" w:cs="Times New Roman"/>
          <w:sz w:val="24"/>
          <w:szCs w:val="24"/>
        </w:rPr>
        <w:t>. Wyniki postępowania rekrutacyjnego podaje się do publicznej wiadomości w formie list kandydatów zakwalifikowanych i niez</w:t>
      </w:r>
      <w:r w:rsidR="00402F2C">
        <w:rPr>
          <w:rFonts w:ascii="Times New Roman" w:hAnsi="Times New Roman" w:cs="Times New Roman"/>
          <w:sz w:val="24"/>
          <w:szCs w:val="24"/>
        </w:rPr>
        <w:t>a</w:t>
      </w:r>
      <w:r w:rsidR="0062063D" w:rsidRPr="009905BF">
        <w:rPr>
          <w:rFonts w:ascii="Times New Roman" w:hAnsi="Times New Roman" w:cs="Times New Roman"/>
          <w:sz w:val="24"/>
          <w:szCs w:val="24"/>
        </w:rPr>
        <w:t>kw</w:t>
      </w:r>
      <w:r w:rsidR="00402F2C">
        <w:rPr>
          <w:rFonts w:ascii="Times New Roman" w:hAnsi="Times New Roman" w:cs="Times New Roman"/>
          <w:sz w:val="24"/>
          <w:szCs w:val="24"/>
        </w:rPr>
        <w:t>a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lifikowanych oraz po potwierdzeniu woli uczęszczania do </w:t>
      </w:r>
      <w:r w:rsidR="000D4FD1">
        <w:rPr>
          <w:rFonts w:ascii="Times New Roman" w:hAnsi="Times New Roman" w:cs="Times New Roman"/>
          <w:sz w:val="24"/>
          <w:szCs w:val="24"/>
        </w:rPr>
        <w:t>oddziału przedszkolnego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list przyjętych i nieprzyjętych.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2063D" w:rsidRPr="009905BF">
        <w:rPr>
          <w:rFonts w:ascii="Times New Roman" w:hAnsi="Times New Roman" w:cs="Times New Roman"/>
          <w:sz w:val="24"/>
          <w:szCs w:val="24"/>
        </w:rPr>
        <w:t>. Listy zawierają imiona i nazwisko kandydata oraz informację o zakwalifikowaniu lub niezakwalifikowaniu, przyjęciu lub nieprzyjęciu do pl</w:t>
      </w:r>
      <w:r>
        <w:rPr>
          <w:rFonts w:ascii="Times New Roman" w:hAnsi="Times New Roman" w:cs="Times New Roman"/>
          <w:sz w:val="24"/>
          <w:szCs w:val="24"/>
        </w:rPr>
        <w:t>acówki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</w:p>
    <w:p w:rsidR="004B44CE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. Listy </w:t>
      </w:r>
      <w:r w:rsidR="004B44CE">
        <w:rPr>
          <w:rFonts w:ascii="Times New Roman" w:hAnsi="Times New Roman" w:cs="Times New Roman"/>
          <w:sz w:val="24"/>
          <w:szCs w:val="24"/>
        </w:rPr>
        <w:t xml:space="preserve">zakwalifikowanych/niezakwalifikowanych 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umieszcza się </w:t>
      </w:r>
      <w:r w:rsidR="004B09E6">
        <w:rPr>
          <w:rFonts w:ascii="Times New Roman" w:hAnsi="Times New Roman" w:cs="Times New Roman"/>
          <w:sz w:val="24"/>
          <w:szCs w:val="24"/>
        </w:rPr>
        <w:t>9</w:t>
      </w:r>
      <w:r w:rsidR="005C5818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4B09E6">
        <w:rPr>
          <w:rFonts w:ascii="Times New Roman" w:hAnsi="Times New Roman" w:cs="Times New Roman"/>
          <w:sz w:val="24"/>
          <w:szCs w:val="24"/>
        </w:rPr>
        <w:t>1</w:t>
      </w:r>
      <w:r w:rsidR="00C16ACF">
        <w:rPr>
          <w:rFonts w:ascii="Times New Roman" w:hAnsi="Times New Roman" w:cs="Times New Roman"/>
          <w:sz w:val="24"/>
          <w:szCs w:val="24"/>
        </w:rPr>
        <w:t xml:space="preserve"> r. </w:t>
      </w:r>
      <w:r w:rsidR="004B44CE">
        <w:rPr>
          <w:rFonts w:ascii="Times New Roman" w:hAnsi="Times New Roman" w:cs="Times New Roman"/>
          <w:sz w:val="24"/>
          <w:szCs w:val="24"/>
        </w:rPr>
        <w:t xml:space="preserve">do godz. 13.00 </w:t>
      </w:r>
      <w:r w:rsidR="0062063D" w:rsidRPr="009905BF">
        <w:rPr>
          <w:rFonts w:ascii="Times New Roman" w:hAnsi="Times New Roman" w:cs="Times New Roman"/>
          <w:sz w:val="24"/>
          <w:szCs w:val="24"/>
        </w:rPr>
        <w:t>w widoczn</w:t>
      </w:r>
      <w:r w:rsidR="000D4FD1">
        <w:rPr>
          <w:rFonts w:ascii="Times New Roman" w:hAnsi="Times New Roman" w:cs="Times New Roman"/>
          <w:sz w:val="24"/>
          <w:szCs w:val="24"/>
        </w:rPr>
        <w:t xml:space="preserve">ym miejscu w budynku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C16ACF">
        <w:rPr>
          <w:rFonts w:ascii="Times New Roman" w:hAnsi="Times New Roman" w:cs="Times New Roman"/>
          <w:sz w:val="24"/>
          <w:szCs w:val="24"/>
        </w:rPr>
        <w:t xml:space="preserve">. </w:t>
      </w:r>
      <w:r w:rsidR="004B44CE">
        <w:rPr>
          <w:rFonts w:ascii="Times New Roman" w:hAnsi="Times New Roman" w:cs="Times New Roman"/>
          <w:sz w:val="24"/>
          <w:szCs w:val="24"/>
        </w:rPr>
        <w:t>Listy przyjętych/ n</w:t>
      </w:r>
      <w:r w:rsidR="004B09E6">
        <w:rPr>
          <w:rFonts w:ascii="Times New Roman" w:hAnsi="Times New Roman" w:cs="Times New Roman"/>
          <w:sz w:val="24"/>
          <w:szCs w:val="24"/>
        </w:rPr>
        <w:t>ieprzyjętych umieszcza się do 23</w:t>
      </w:r>
      <w:r w:rsidR="005C5818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4B09E6">
        <w:rPr>
          <w:rFonts w:ascii="Times New Roman" w:hAnsi="Times New Roman" w:cs="Times New Roman"/>
          <w:sz w:val="24"/>
          <w:szCs w:val="24"/>
        </w:rPr>
        <w:t>1</w:t>
      </w:r>
      <w:r w:rsidR="004B44CE">
        <w:rPr>
          <w:rFonts w:ascii="Times New Roman" w:hAnsi="Times New Roman" w:cs="Times New Roman"/>
          <w:sz w:val="24"/>
          <w:szCs w:val="24"/>
        </w:rPr>
        <w:t xml:space="preserve"> r. do godz. 13.00 w widocznym miejscu w budynku szkoły.</w:t>
      </w:r>
    </w:p>
    <w:p w:rsidR="001B620A" w:rsidRPr="009905BF" w:rsidRDefault="001B620A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Terminy przeprowadzania postępowania rekrutacyjnego i postępowania uzupełniającego, w tym terminy składani</w:t>
      </w:r>
      <w:r w:rsidR="004B09E6">
        <w:rPr>
          <w:rFonts w:ascii="Times New Roman" w:hAnsi="Times New Roman" w:cs="Times New Roman"/>
          <w:sz w:val="24"/>
          <w:szCs w:val="24"/>
        </w:rPr>
        <w:t>a dokumentów na rok szkolny 2021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B09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przedszkola i oddziałów przedszkolnych zorganizowanych w szkołach, dla których organem prowadzącym jest Gmina Tryńcza zos</w:t>
      </w:r>
      <w:r w:rsidR="004F47FE">
        <w:rPr>
          <w:rFonts w:ascii="Times New Roman" w:hAnsi="Times New Roman" w:cs="Times New Roman"/>
          <w:sz w:val="24"/>
          <w:szCs w:val="24"/>
        </w:rPr>
        <w:t>tały określone w Załączniku nr 1</w:t>
      </w:r>
      <w:r w:rsidR="004B09E6">
        <w:rPr>
          <w:rFonts w:ascii="Times New Roman" w:hAnsi="Times New Roman" w:cs="Times New Roman"/>
          <w:sz w:val="24"/>
          <w:szCs w:val="24"/>
        </w:rPr>
        <w:t xml:space="preserve"> do Zarządzenia nr 2</w:t>
      </w:r>
      <w:r w:rsidR="005C5818">
        <w:rPr>
          <w:rFonts w:ascii="Times New Roman" w:hAnsi="Times New Roman" w:cs="Times New Roman"/>
          <w:sz w:val="24"/>
          <w:szCs w:val="24"/>
        </w:rPr>
        <w:t>/202</w:t>
      </w:r>
      <w:r w:rsidR="004B09E6">
        <w:rPr>
          <w:rFonts w:ascii="Times New Roman" w:hAnsi="Times New Roman" w:cs="Times New Roman"/>
          <w:sz w:val="24"/>
          <w:szCs w:val="24"/>
        </w:rPr>
        <w:t>1</w:t>
      </w:r>
      <w:r w:rsidR="005C5818">
        <w:rPr>
          <w:rFonts w:ascii="Times New Roman" w:hAnsi="Times New Roman" w:cs="Times New Roman"/>
          <w:sz w:val="24"/>
          <w:szCs w:val="24"/>
        </w:rPr>
        <w:t xml:space="preserve"> Wójta Gminy Tryńcza z dnia 13 stycznia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1B620A" w:rsidRPr="009905BF" w:rsidSect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D3A"/>
    <w:multiLevelType w:val="hybridMultilevel"/>
    <w:tmpl w:val="4ECAF5AC"/>
    <w:lvl w:ilvl="0" w:tplc="FB0A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05B"/>
    <w:multiLevelType w:val="hybridMultilevel"/>
    <w:tmpl w:val="35DEE8D6"/>
    <w:lvl w:ilvl="0" w:tplc="0140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63D"/>
    <w:rsid w:val="000D4FD1"/>
    <w:rsid w:val="001B620A"/>
    <w:rsid w:val="001C556A"/>
    <w:rsid w:val="002075F8"/>
    <w:rsid w:val="003316FA"/>
    <w:rsid w:val="003C1491"/>
    <w:rsid w:val="00402F2C"/>
    <w:rsid w:val="0043660C"/>
    <w:rsid w:val="00445EED"/>
    <w:rsid w:val="004B09E6"/>
    <w:rsid w:val="004B44CE"/>
    <w:rsid w:val="004B74E5"/>
    <w:rsid w:val="004F47FE"/>
    <w:rsid w:val="005C021D"/>
    <w:rsid w:val="005C5818"/>
    <w:rsid w:val="0062063D"/>
    <w:rsid w:val="00764A5A"/>
    <w:rsid w:val="00783F83"/>
    <w:rsid w:val="008619FB"/>
    <w:rsid w:val="008659FC"/>
    <w:rsid w:val="00896460"/>
    <w:rsid w:val="00977076"/>
    <w:rsid w:val="009905BF"/>
    <w:rsid w:val="009F742C"/>
    <w:rsid w:val="00A2065F"/>
    <w:rsid w:val="00A8794A"/>
    <w:rsid w:val="00AE5E30"/>
    <w:rsid w:val="00B472F8"/>
    <w:rsid w:val="00B664F7"/>
    <w:rsid w:val="00B845F2"/>
    <w:rsid w:val="00C16ACF"/>
    <w:rsid w:val="00C368AA"/>
    <w:rsid w:val="00D454AA"/>
    <w:rsid w:val="00D81737"/>
    <w:rsid w:val="00DD7973"/>
    <w:rsid w:val="00E25710"/>
    <w:rsid w:val="00E46A0F"/>
    <w:rsid w:val="00EC0BDB"/>
    <w:rsid w:val="00ED0E30"/>
    <w:rsid w:val="00F00335"/>
    <w:rsid w:val="00F31ABC"/>
    <w:rsid w:val="00F7210A"/>
    <w:rsid w:val="00F8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</cp:lastModifiedBy>
  <cp:revision>6</cp:revision>
  <cp:lastPrinted>2018-02-23T11:54:00Z</cp:lastPrinted>
  <dcterms:created xsi:type="dcterms:W3CDTF">2020-02-28T11:26:00Z</dcterms:created>
  <dcterms:modified xsi:type="dcterms:W3CDTF">2021-02-25T10:26:00Z</dcterms:modified>
</cp:coreProperties>
</file>